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5E" w:rsidRPr="00CD4A5E" w:rsidRDefault="00CD4A5E" w:rsidP="00CD4A5E">
      <w:pPr>
        <w:rPr>
          <w:lang w:val="es-419"/>
        </w:rPr>
      </w:pPr>
      <w:r w:rsidRPr="00CD4A5E">
        <w:rPr>
          <w:lang w:val="es-419"/>
        </w:rPr>
        <w:t xml:space="preserve">UNIDAD </w:t>
      </w:r>
      <w:r>
        <w:rPr>
          <w:lang w:val="es-419"/>
        </w:rPr>
        <w:t>4</w:t>
      </w:r>
      <w:r w:rsidRPr="00CD4A5E">
        <w:rPr>
          <w:lang w:val="es-419"/>
        </w:rPr>
        <w:t xml:space="preserve"> </w:t>
      </w:r>
      <w:r>
        <w:rPr>
          <w:lang w:val="es-419"/>
        </w:rPr>
        <w:t>RÉGIMEN IPOSITIVO.</w:t>
      </w:r>
    </w:p>
    <w:p w:rsidR="00CD4A5E" w:rsidRPr="00CD4A5E" w:rsidRDefault="00CD4A5E" w:rsidP="00CD4A5E">
      <w:pPr>
        <w:rPr>
          <w:lang w:val="es-419"/>
        </w:rPr>
      </w:pPr>
    </w:p>
    <w:p w:rsidR="00CD4A5E" w:rsidRDefault="00CD4A5E" w:rsidP="00CD4A5E">
      <w:pPr>
        <w:rPr>
          <w:lang w:val="es-419"/>
        </w:rPr>
      </w:pPr>
      <w:r>
        <w:rPr>
          <w:lang w:val="es-419"/>
        </w:rPr>
        <w:t>EXCENCIÓN IMPOSITIVA</w:t>
      </w:r>
      <w:r w:rsidRPr="00CD4A5E">
        <w:rPr>
          <w:lang w:val="es-419"/>
        </w:rPr>
        <w:t>.</w:t>
      </w:r>
    </w:p>
    <w:p w:rsidR="00CD4A5E" w:rsidRDefault="00CD4A5E" w:rsidP="00CD4A5E">
      <w:pPr>
        <w:rPr>
          <w:lang w:val="es-419"/>
        </w:rPr>
      </w:pPr>
      <w:r>
        <w:rPr>
          <w:lang w:val="es-419"/>
        </w:rPr>
        <w:t>CO</w:t>
      </w:r>
      <w:bookmarkStart w:id="0" w:name="_GoBack"/>
      <w:bookmarkEnd w:id="0"/>
      <w:r>
        <w:rPr>
          <w:lang w:val="es-419"/>
        </w:rPr>
        <w:t>NDICIONES PARA REQUERIRLA.</w:t>
      </w:r>
    </w:p>
    <w:p w:rsidR="00CD4A5E" w:rsidRDefault="00CD4A5E" w:rsidP="00CD4A5E">
      <w:pPr>
        <w:rPr>
          <w:lang w:val="es-419"/>
        </w:rPr>
      </w:pPr>
      <w:r>
        <w:rPr>
          <w:lang w:val="es-419"/>
        </w:rPr>
        <w:t>CARACTERISTICAS.</w:t>
      </w:r>
    </w:p>
    <w:p w:rsidR="00CD4A5E" w:rsidRPr="00CD4A5E" w:rsidRDefault="00CD4A5E" w:rsidP="00CD4A5E">
      <w:pPr>
        <w:rPr>
          <w:lang w:val="es-419"/>
        </w:rPr>
      </w:pPr>
      <w:r>
        <w:rPr>
          <w:lang w:val="es-419"/>
        </w:rPr>
        <w:t>CRITERIOS APLICABLES PARA OTORGAR LA EXCENCIÓN.</w:t>
      </w:r>
    </w:p>
    <w:p w:rsidR="001154D9" w:rsidRPr="00CD4A5E" w:rsidRDefault="001154D9">
      <w:pPr>
        <w:rPr>
          <w:lang w:val="es-419"/>
        </w:rPr>
      </w:pPr>
    </w:p>
    <w:sectPr w:rsidR="001154D9" w:rsidRPr="00CD4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5E"/>
    <w:rsid w:val="001154D9"/>
    <w:rsid w:val="00CD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7E3B19-E99A-4E18-A4D2-0364FB1F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2022-10-25T16:42:00Z</dcterms:created>
  <dcterms:modified xsi:type="dcterms:W3CDTF">2022-10-25T16:44:00Z</dcterms:modified>
</cp:coreProperties>
</file>